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708" w:rsidRDefault="0079070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790708" w:rsidRDefault="00790708">
      <w:pPr>
        <w:pStyle w:val="ConsPlusNormal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9070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708" w:rsidRDefault="0079070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708" w:rsidRDefault="0079070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90708" w:rsidRDefault="00790708">
            <w:pPr>
              <w:pStyle w:val="ConsPlusNormal"/>
              <w:jc w:val="right"/>
            </w:pPr>
            <w:r>
              <w:rPr>
                <w:b/>
                <w:color w:val="392C69"/>
              </w:rPr>
              <w:t>Актуально на 10.02.2024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708" w:rsidRDefault="00790708">
            <w:pPr>
              <w:pStyle w:val="ConsPlusNormal"/>
            </w:pPr>
          </w:p>
        </w:tc>
      </w:tr>
    </w:tbl>
    <w:p w:rsidR="00790708" w:rsidRDefault="00790708">
      <w:pPr>
        <w:pStyle w:val="ConsPlusNormal"/>
        <w:spacing w:before="280"/>
        <w:jc w:val="right"/>
      </w:pPr>
      <w:r>
        <w:t xml:space="preserve">В ______________________________________________ районный суд </w:t>
      </w:r>
      <w:hyperlink w:anchor="P70">
        <w:r>
          <w:rPr>
            <w:color w:val="0000FF"/>
          </w:rPr>
          <w:t>&lt;1&gt;</w:t>
        </w:r>
      </w:hyperlink>
    </w:p>
    <w:p w:rsidR="00790708" w:rsidRDefault="00790708">
      <w:pPr>
        <w:pStyle w:val="ConsPlusNormal"/>
        <w:jc w:val="both"/>
      </w:pPr>
    </w:p>
    <w:p w:rsidR="00790708" w:rsidRDefault="00790708">
      <w:pPr>
        <w:pStyle w:val="ConsPlusNormal"/>
        <w:jc w:val="right"/>
      </w:pPr>
      <w:r>
        <w:t xml:space="preserve">Истец: ___________________________________(Ф.И.О. покупателя) </w:t>
      </w:r>
      <w:hyperlink w:anchor="P72">
        <w:r>
          <w:rPr>
            <w:color w:val="0000FF"/>
          </w:rPr>
          <w:t>&lt;2&gt;</w:t>
        </w:r>
      </w:hyperlink>
    </w:p>
    <w:p w:rsidR="00790708" w:rsidRDefault="00790708">
      <w:pPr>
        <w:pStyle w:val="ConsPlusNormal"/>
        <w:jc w:val="right"/>
      </w:pPr>
      <w:r>
        <w:t>адрес: _________________________________________________________,</w:t>
      </w:r>
    </w:p>
    <w:p w:rsidR="00790708" w:rsidRDefault="00790708">
      <w:pPr>
        <w:pStyle w:val="ConsPlusNormal"/>
        <w:jc w:val="right"/>
      </w:pPr>
      <w:r>
        <w:t>телефон: _______________________, факс: ________________________,</w:t>
      </w:r>
    </w:p>
    <w:p w:rsidR="00790708" w:rsidRDefault="00790708">
      <w:pPr>
        <w:pStyle w:val="ConsPlusNormal"/>
        <w:jc w:val="right"/>
      </w:pPr>
      <w:r>
        <w:t>адрес электронной почты: _______________________________________,</w:t>
      </w:r>
    </w:p>
    <w:p w:rsidR="00790708" w:rsidRDefault="00790708">
      <w:pPr>
        <w:pStyle w:val="ConsPlusNormal"/>
        <w:jc w:val="right"/>
      </w:pPr>
      <w:r>
        <w:t>дата и место рождения: _________________________________________,</w:t>
      </w:r>
    </w:p>
    <w:p w:rsidR="00790708" w:rsidRDefault="00790708">
      <w:pPr>
        <w:pStyle w:val="ConsPlusNormal"/>
        <w:jc w:val="right"/>
      </w:pPr>
      <w:r>
        <w:t>идентификатор гражданина: _______________________________________</w:t>
      </w:r>
    </w:p>
    <w:p w:rsidR="00790708" w:rsidRDefault="00790708">
      <w:pPr>
        <w:pStyle w:val="ConsPlusNormal"/>
        <w:jc w:val="both"/>
      </w:pPr>
    </w:p>
    <w:p w:rsidR="00790708" w:rsidRDefault="00790708">
      <w:pPr>
        <w:pStyle w:val="ConsPlusNormal"/>
        <w:jc w:val="right"/>
      </w:pPr>
      <w:r>
        <w:t xml:space="preserve">Представитель истца: ________________________________________ </w:t>
      </w:r>
      <w:hyperlink w:anchor="P73">
        <w:r>
          <w:rPr>
            <w:color w:val="0000FF"/>
          </w:rPr>
          <w:t>&lt;3&gt;</w:t>
        </w:r>
      </w:hyperlink>
    </w:p>
    <w:p w:rsidR="00790708" w:rsidRDefault="00790708">
      <w:pPr>
        <w:pStyle w:val="ConsPlusNormal"/>
        <w:jc w:val="right"/>
      </w:pPr>
      <w:r>
        <w:t>адрес: _________________________________________________________,</w:t>
      </w:r>
    </w:p>
    <w:p w:rsidR="00790708" w:rsidRDefault="00790708">
      <w:pPr>
        <w:pStyle w:val="ConsPlusNormal"/>
        <w:jc w:val="right"/>
      </w:pPr>
      <w:r>
        <w:t>телефон: _______________________, факс: ________________________,</w:t>
      </w:r>
    </w:p>
    <w:p w:rsidR="00790708" w:rsidRDefault="00790708">
      <w:pPr>
        <w:pStyle w:val="ConsPlusNormal"/>
        <w:jc w:val="right"/>
      </w:pPr>
      <w:r>
        <w:t>адрес электронной почты: _______________________________________,</w:t>
      </w:r>
    </w:p>
    <w:p w:rsidR="00790708" w:rsidRDefault="00790708">
      <w:pPr>
        <w:pStyle w:val="ConsPlusNormal"/>
        <w:jc w:val="right"/>
      </w:pPr>
      <w:r>
        <w:t>идентификатор гражданина: _______________________________________</w:t>
      </w:r>
    </w:p>
    <w:p w:rsidR="00790708" w:rsidRDefault="00790708">
      <w:pPr>
        <w:pStyle w:val="ConsPlusNormal"/>
        <w:jc w:val="both"/>
      </w:pPr>
    </w:p>
    <w:p w:rsidR="00790708" w:rsidRDefault="00790708">
      <w:pPr>
        <w:pStyle w:val="ConsPlusNormal"/>
        <w:jc w:val="right"/>
      </w:pPr>
      <w:r>
        <w:t xml:space="preserve">Ответчик: ________________ (наименование или Ф.И.О. продавца) </w:t>
      </w:r>
      <w:hyperlink w:anchor="P72">
        <w:r>
          <w:rPr>
            <w:color w:val="0000FF"/>
          </w:rPr>
          <w:t>&lt;2&gt;</w:t>
        </w:r>
      </w:hyperlink>
    </w:p>
    <w:p w:rsidR="00790708" w:rsidRDefault="00790708">
      <w:pPr>
        <w:pStyle w:val="ConsPlusNormal"/>
        <w:jc w:val="right"/>
      </w:pPr>
      <w:r>
        <w:t>адрес: _________________________________________________________,</w:t>
      </w:r>
    </w:p>
    <w:p w:rsidR="00790708" w:rsidRDefault="00790708">
      <w:pPr>
        <w:pStyle w:val="ConsPlusNormal"/>
        <w:jc w:val="right"/>
      </w:pPr>
      <w:r>
        <w:t>телефон: _______________________, факс: ________________________,</w:t>
      </w:r>
    </w:p>
    <w:p w:rsidR="00790708" w:rsidRDefault="00790708">
      <w:pPr>
        <w:pStyle w:val="ConsPlusNormal"/>
        <w:jc w:val="right"/>
      </w:pPr>
      <w:r>
        <w:t>адрес электронной почты: ________________________________________</w:t>
      </w:r>
    </w:p>
    <w:p w:rsidR="00790708" w:rsidRDefault="00790708">
      <w:pPr>
        <w:pStyle w:val="ConsPlusNormal"/>
        <w:jc w:val="both"/>
      </w:pPr>
    </w:p>
    <w:p w:rsidR="00790708" w:rsidRDefault="00790708">
      <w:pPr>
        <w:pStyle w:val="ConsPlusNormal"/>
        <w:jc w:val="right"/>
      </w:pPr>
      <w:r>
        <w:t>Вариант для ответчика-гражданина:</w:t>
      </w:r>
    </w:p>
    <w:p w:rsidR="00790708" w:rsidRDefault="00790708">
      <w:pPr>
        <w:pStyle w:val="ConsPlusNormal"/>
        <w:jc w:val="right"/>
      </w:pPr>
      <w:r>
        <w:t>дата и место рождения: __________________________ (если известны)</w:t>
      </w:r>
    </w:p>
    <w:p w:rsidR="00790708" w:rsidRDefault="00790708">
      <w:pPr>
        <w:pStyle w:val="ConsPlusNormal"/>
        <w:jc w:val="right"/>
      </w:pPr>
      <w:r>
        <w:t>(Вариант: Дата и место рождения ответчика неизвестны),</w:t>
      </w:r>
    </w:p>
    <w:p w:rsidR="00790708" w:rsidRDefault="00790708">
      <w:pPr>
        <w:pStyle w:val="ConsPlusNormal"/>
        <w:jc w:val="right"/>
      </w:pPr>
      <w:r>
        <w:t>место работы: __________________________________ (если известно),</w:t>
      </w:r>
    </w:p>
    <w:p w:rsidR="00790708" w:rsidRDefault="00790708">
      <w:pPr>
        <w:pStyle w:val="ConsPlusNormal"/>
        <w:jc w:val="right"/>
      </w:pPr>
      <w:r>
        <w:t>идентификатор гражданина: _______________________ (если известен)</w:t>
      </w:r>
    </w:p>
    <w:p w:rsidR="00790708" w:rsidRDefault="00790708">
      <w:pPr>
        <w:pStyle w:val="ConsPlusNormal"/>
        <w:jc w:val="right"/>
      </w:pPr>
      <w:r>
        <w:t>(Вариант: Идентификатор ответчика неизвестен)</w:t>
      </w:r>
    </w:p>
    <w:p w:rsidR="00790708" w:rsidRDefault="00790708">
      <w:pPr>
        <w:pStyle w:val="ConsPlusNormal"/>
        <w:jc w:val="both"/>
      </w:pPr>
    </w:p>
    <w:p w:rsidR="00790708" w:rsidRDefault="00790708">
      <w:pPr>
        <w:pStyle w:val="ConsPlusNormal"/>
        <w:jc w:val="right"/>
      </w:pPr>
      <w:r>
        <w:t>Вариант для ответчика-организации:</w:t>
      </w:r>
    </w:p>
    <w:p w:rsidR="00790708" w:rsidRDefault="00790708">
      <w:pPr>
        <w:pStyle w:val="ConsPlusNormal"/>
        <w:jc w:val="right"/>
      </w:pPr>
      <w:r>
        <w:t>ИНН: __________________, ОГРН: __________________ (если известны)</w:t>
      </w:r>
    </w:p>
    <w:p w:rsidR="00790708" w:rsidRDefault="00790708">
      <w:pPr>
        <w:pStyle w:val="ConsPlusNormal"/>
        <w:jc w:val="both"/>
      </w:pPr>
    </w:p>
    <w:p w:rsidR="00790708" w:rsidRDefault="00790708">
      <w:pPr>
        <w:pStyle w:val="ConsPlusNormal"/>
        <w:jc w:val="right"/>
      </w:pPr>
      <w:r>
        <w:t xml:space="preserve">Цена иска: ___________________________ рублей </w:t>
      </w:r>
      <w:hyperlink w:anchor="P74">
        <w:r>
          <w:rPr>
            <w:color w:val="0000FF"/>
          </w:rPr>
          <w:t>&lt;4&gt;</w:t>
        </w:r>
      </w:hyperlink>
    </w:p>
    <w:p w:rsidR="00790708" w:rsidRDefault="00790708">
      <w:pPr>
        <w:pStyle w:val="ConsPlusNormal"/>
        <w:jc w:val="both"/>
      </w:pPr>
    </w:p>
    <w:p w:rsidR="00790708" w:rsidRDefault="00790708">
      <w:pPr>
        <w:pStyle w:val="ConsPlusNormal"/>
        <w:jc w:val="center"/>
      </w:pPr>
      <w:r>
        <w:t>Исковое заявление</w:t>
      </w:r>
    </w:p>
    <w:p w:rsidR="00790708" w:rsidRDefault="00790708">
      <w:pPr>
        <w:pStyle w:val="ConsPlusNormal"/>
        <w:jc w:val="center"/>
      </w:pPr>
      <w:r>
        <w:t>о замене недоброкачественного товара</w:t>
      </w:r>
    </w:p>
    <w:p w:rsidR="00790708" w:rsidRDefault="00790708">
      <w:pPr>
        <w:pStyle w:val="ConsPlusNormal"/>
        <w:jc w:val="center"/>
      </w:pPr>
      <w:r>
        <w:t xml:space="preserve">товаром надлежащего качества </w:t>
      </w:r>
      <w:hyperlink w:anchor="P75">
        <w:r>
          <w:rPr>
            <w:color w:val="0000FF"/>
          </w:rPr>
          <w:t>&lt;5&gt;</w:t>
        </w:r>
      </w:hyperlink>
    </w:p>
    <w:p w:rsidR="00790708" w:rsidRDefault="00790708">
      <w:pPr>
        <w:pStyle w:val="ConsPlusNormal"/>
        <w:jc w:val="both"/>
      </w:pPr>
    </w:p>
    <w:p w:rsidR="00790708" w:rsidRDefault="00790708">
      <w:pPr>
        <w:pStyle w:val="ConsPlusNormal"/>
        <w:ind w:firstLine="540"/>
        <w:jc w:val="both"/>
      </w:pPr>
      <w:r>
        <w:t>Между Истцом и Ответчиком "____"_________ _____ г. был заключен договор розничной купли-продажи N __ (далее - Договор) (вариант: Истец приобрел у Ответчика следующий товар:) ____________________________________ (наименование, количество товара) по цене ____ (_______) рублей за ________ (единица измерения), всего на сумму _____ (______) рублей, что подтверждается _________________.</w:t>
      </w:r>
    </w:p>
    <w:p w:rsidR="00790708" w:rsidRDefault="00790708">
      <w:pPr>
        <w:pStyle w:val="ConsPlusNormal"/>
        <w:spacing w:before="220"/>
        <w:ind w:firstLine="540"/>
        <w:jc w:val="both"/>
      </w:pPr>
      <w:r>
        <w:t>Товар оплачен и получен Истцом, что подтверждается _____________________.</w:t>
      </w:r>
    </w:p>
    <w:p w:rsidR="00790708" w:rsidRDefault="00790708">
      <w:pPr>
        <w:pStyle w:val="ConsPlusNormal"/>
        <w:spacing w:before="220"/>
        <w:ind w:firstLine="540"/>
        <w:jc w:val="both"/>
      </w:pPr>
      <w:r>
        <w:t>Однако после приобретения указанного товара обнаружилась его недоброкачественность, которая проявляется в следующем: _____________________, что подтверждается ____________________________.</w:t>
      </w:r>
    </w:p>
    <w:p w:rsidR="00790708" w:rsidRDefault="00790708">
      <w:pPr>
        <w:pStyle w:val="ConsPlusNormal"/>
        <w:spacing w:before="220"/>
        <w:ind w:firstLine="540"/>
        <w:jc w:val="both"/>
      </w:pPr>
      <w:r>
        <w:t xml:space="preserve">При заключении Договора (вариант: При приобретении товара) Ответчиком не были заранее </w:t>
      </w:r>
      <w:r>
        <w:lastRenderedPageBreak/>
        <w:t>оговорены какие-либо недостатки товара.</w:t>
      </w:r>
    </w:p>
    <w:p w:rsidR="00790708" w:rsidRDefault="00790708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п. 1 ст. 492</w:t>
        </w:r>
      </w:hyperlink>
      <w:r>
        <w:t xml:space="preserve"> Гражданского кодекса Российской Федерации по договору розничной купли-продажи продавец, осуществляющий предпринимательскую деятельность по продаже товаров в розницу, обязуется передать покупателю товар, предназначенный для личного, семейного, домашнего или иного использования, не связанного с предпринимательской деятельностью.</w:t>
      </w:r>
    </w:p>
    <w:p w:rsidR="00790708" w:rsidRDefault="00790708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абз. 2 п. 1 ст. 503</w:t>
        </w:r>
      </w:hyperlink>
      <w:r>
        <w:t xml:space="preserve"> Гражданского кодекса Российской Федерации покупатель, которому продан товар ненадлежащего качества, если его недостатки не были оговорены продавцом, вправе потребовать замены недоброкачественного товара товаром надлежащего качества.</w:t>
      </w:r>
    </w:p>
    <w:p w:rsidR="00790708" w:rsidRDefault="00790708">
      <w:pPr>
        <w:pStyle w:val="ConsPlusNormal"/>
        <w:spacing w:before="220"/>
        <w:ind w:firstLine="540"/>
        <w:jc w:val="both"/>
      </w:pPr>
      <w:r>
        <w:t xml:space="preserve">На основании </w:t>
      </w:r>
      <w:hyperlink r:id="rId7">
        <w:r>
          <w:rPr>
            <w:color w:val="0000FF"/>
          </w:rPr>
          <w:t>абз. 2 п. 1 ст. 18</w:t>
        </w:r>
      </w:hyperlink>
      <w:r>
        <w:t xml:space="preserve"> Закона Российской Федерации от 07.02.1992 N 2300-1 "О защите прав потребителей" потребитель в случае обнаружения в товаре недостатков, если они не были оговорены продавцом, вправе потребовать замены на товар этой же марки (этих же модели и (или) артикула).</w:t>
      </w:r>
    </w:p>
    <w:p w:rsidR="00790708" w:rsidRDefault="00790708">
      <w:pPr>
        <w:pStyle w:val="ConsPlusNormal"/>
        <w:spacing w:before="220"/>
        <w:ind w:firstLine="540"/>
        <w:jc w:val="both"/>
      </w:pPr>
      <w:r>
        <w:t xml:space="preserve">Требование (претензию) Истца от "___"________ ___ г. N ____ о замене недоброкачественного товара Ответчик добровольно не удовлетворил, сославшись на _____________________________________________________________ (или оставил без ответа), что подтверждается _________________________ </w:t>
      </w:r>
      <w:hyperlink w:anchor="P77">
        <w:r>
          <w:rPr>
            <w:color w:val="0000FF"/>
          </w:rPr>
          <w:t>&lt;6&gt;</w:t>
        </w:r>
      </w:hyperlink>
      <w:r>
        <w:t>.</w:t>
      </w:r>
    </w:p>
    <w:p w:rsidR="00790708" w:rsidRDefault="00790708">
      <w:pPr>
        <w:pStyle w:val="ConsPlusNormal"/>
        <w:spacing w:before="220"/>
        <w:ind w:firstLine="540"/>
        <w:jc w:val="both"/>
      </w:pPr>
      <w:r>
        <w:t>"___"__________ ____ г. были предприняты действия, направленные на примирение, что подтверждается _____________________________________, но договоренности между сторонами достигнуто не было (или: действия, направленные на примирение, сторонами не предпринимались).</w:t>
      </w:r>
    </w:p>
    <w:p w:rsidR="00790708" w:rsidRDefault="00790708">
      <w:pPr>
        <w:pStyle w:val="ConsPlusNormal"/>
        <w:spacing w:before="220"/>
        <w:ind w:firstLine="540"/>
        <w:jc w:val="both"/>
      </w:pPr>
      <w:r>
        <w:t>Возврат некачественного товара был гарантирован в следующем порядке: _________________.</w:t>
      </w:r>
    </w:p>
    <w:p w:rsidR="00790708" w:rsidRDefault="00790708">
      <w:pPr>
        <w:pStyle w:val="ConsPlusNormal"/>
        <w:spacing w:before="220"/>
        <w:ind w:firstLine="540"/>
        <w:jc w:val="both"/>
      </w:pPr>
      <w:r>
        <w:t xml:space="preserve">На основании вышеизложенного и руководствуясь </w:t>
      </w:r>
      <w:hyperlink r:id="rId8">
        <w:r>
          <w:rPr>
            <w:color w:val="0000FF"/>
          </w:rPr>
          <w:t>п. 1 ст. 492</w:t>
        </w:r>
      </w:hyperlink>
      <w:r>
        <w:t xml:space="preserve">, </w:t>
      </w:r>
      <w:hyperlink r:id="rId9">
        <w:r>
          <w:rPr>
            <w:color w:val="0000FF"/>
          </w:rPr>
          <w:t>абз. 2 п. 1 ст. 503</w:t>
        </w:r>
      </w:hyperlink>
      <w:r>
        <w:t xml:space="preserve"> Гражданского кодекса Российской Федерации, </w:t>
      </w:r>
      <w:hyperlink r:id="rId10">
        <w:r>
          <w:rPr>
            <w:color w:val="0000FF"/>
          </w:rPr>
          <w:t>абз. 2 п. 1 ст. 18</w:t>
        </w:r>
      </w:hyperlink>
      <w:r>
        <w:t xml:space="preserve"> Закона Российской Федерации от 07.02.1992 N 2300-1 "О защите прав потребителей", </w:t>
      </w:r>
      <w:hyperlink r:id="rId11">
        <w:r>
          <w:rPr>
            <w:color w:val="0000FF"/>
          </w:rPr>
          <w:t>ст. ст. 131</w:t>
        </w:r>
      </w:hyperlink>
      <w:r>
        <w:t xml:space="preserve">, </w:t>
      </w:r>
      <w:hyperlink r:id="rId12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</w:p>
    <w:p w:rsidR="00790708" w:rsidRDefault="00790708">
      <w:pPr>
        <w:pStyle w:val="ConsPlusNormal"/>
        <w:jc w:val="both"/>
      </w:pPr>
    </w:p>
    <w:p w:rsidR="00790708" w:rsidRDefault="00790708">
      <w:pPr>
        <w:pStyle w:val="ConsPlusNormal"/>
        <w:ind w:firstLine="540"/>
        <w:jc w:val="both"/>
      </w:pPr>
      <w:r>
        <w:t>обязать Ответчика заменить следующий недоброкачественный товар: ________________________ на аналогичный товар надлежащего качества.</w:t>
      </w:r>
    </w:p>
    <w:p w:rsidR="00790708" w:rsidRDefault="00790708">
      <w:pPr>
        <w:pStyle w:val="ConsPlusNormal"/>
        <w:jc w:val="both"/>
      </w:pPr>
    </w:p>
    <w:p w:rsidR="00790708" w:rsidRDefault="00790708">
      <w:pPr>
        <w:pStyle w:val="ConsPlusNormal"/>
        <w:ind w:firstLine="540"/>
        <w:jc w:val="both"/>
      </w:pPr>
      <w:r>
        <w:t>Приложение:</w:t>
      </w:r>
    </w:p>
    <w:p w:rsidR="00790708" w:rsidRDefault="00790708">
      <w:pPr>
        <w:pStyle w:val="ConsPlusNormal"/>
        <w:spacing w:before="220"/>
        <w:ind w:firstLine="540"/>
        <w:jc w:val="both"/>
      </w:pPr>
      <w:r>
        <w:t>1. Копии документов, подтверждающих приобретение товара у Ответчика (копии договора, чека, квитанции).</w:t>
      </w:r>
    </w:p>
    <w:p w:rsidR="00790708" w:rsidRDefault="00790708">
      <w:pPr>
        <w:pStyle w:val="ConsPlusNormal"/>
        <w:spacing w:before="220"/>
        <w:ind w:firstLine="540"/>
        <w:jc w:val="both"/>
      </w:pPr>
      <w:r>
        <w:t>2. Доказательства оплаты товара Истцом.</w:t>
      </w:r>
    </w:p>
    <w:p w:rsidR="00790708" w:rsidRDefault="00790708">
      <w:pPr>
        <w:pStyle w:val="ConsPlusNormal"/>
        <w:spacing w:before="220"/>
        <w:ind w:firstLine="540"/>
        <w:jc w:val="both"/>
      </w:pPr>
      <w:r>
        <w:t>3. Доказательства недоброкачественности товара.</w:t>
      </w:r>
    </w:p>
    <w:p w:rsidR="00790708" w:rsidRDefault="00790708">
      <w:pPr>
        <w:pStyle w:val="ConsPlusNormal"/>
        <w:spacing w:before="220"/>
        <w:ind w:firstLine="540"/>
        <w:jc w:val="both"/>
      </w:pPr>
      <w:r>
        <w:t xml:space="preserve">4. Копия требования (претензии) Истца от "___"__________ ____ г. N ___ </w:t>
      </w:r>
      <w:hyperlink w:anchor="P77">
        <w:r>
          <w:rPr>
            <w:color w:val="0000FF"/>
          </w:rPr>
          <w:t>&lt;6&gt;</w:t>
        </w:r>
      </w:hyperlink>
      <w:r>
        <w:t>.</w:t>
      </w:r>
    </w:p>
    <w:p w:rsidR="00790708" w:rsidRDefault="00790708">
      <w:pPr>
        <w:pStyle w:val="ConsPlusNormal"/>
        <w:spacing w:before="220"/>
        <w:ind w:firstLine="540"/>
        <w:jc w:val="both"/>
      </w:pPr>
      <w:r>
        <w:t xml:space="preserve">5. Доказательства отказа Ответчика от удовлетворения требования (претензии) Истца </w:t>
      </w:r>
      <w:hyperlink w:anchor="P77">
        <w:r>
          <w:rPr>
            <w:color w:val="0000FF"/>
          </w:rPr>
          <w:t>&lt;6&gt;</w:t>
        </w:r>
      </w:hyperlink>
      <w:r>
        <w:t>.</w:t>
      </w:r>
    </w:p>
    <w:p w:rsidR="00790708" w:rsidRDefault="00790708">
      <w:pPr>
        <w:pStyle w:val="ConsPlusNormal"/>
        <w:spacing w:before="220"/>
        <w:ind w:firstLine="540"/>
        <w:jc w:val="both"/>
      </w:pPr>
      <w:r>
        <w:t>6. Документы, подтверждающие совершение действий, направленных на примирение (если такие документы имеются).</w:t>
      </w:r>
    </w:p>
    <w:p w:rsidR="00790708" w:rsidRDefault="00790708">
      <w:pPr>
        <w:pStyle w:val="ConsPlusNormal"/>
        <w:spacing w:before="220"/>
        <w:ind w:firstLine="540"/>
        <w:jc w:val="both"/>
      </w:pPr>
      <w:r>
        <w:t xml:space="preserve">7. Уведомление о вручении или иные документы, подтверждающие направление ответчику </w:t>
      </w:r>
      <w:r>
        <w:lastRenderedPageBreak/>
        <w:t>копий искового заявления и приложенных к нему документов, которые у него отсутствуют.</w:t>
      </w:r>
    </w:p>
    <w:p w:rsidR="00790708" w:rsidRDefault="00790708">
      <w:pPr>
        <w:pStyle w:val="ConsPlusNormal"/>
        <w:spacing w:before="220"/>
        <w:ind w:firstLine="540"/>
        <w:jc w:val="both"/>
      </w:pPr>
      <w:r>
        <w:t xml:space="preserve">8.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 </w:t>
      </w:r>
      <w:hyperlink w:anchor="P73">
        <w:r>
          <w:rPr>
            <w:color w:val="0000FF"/>
          </w:rPr>
          <w:t>&lt;3&gt;</w:t>
        </w:r>
      </w:hyperlink>
      <w:r>
        <w:t>.</w:t>
      </w:r>
    </w:p>
    <w:p w:rsidR="00790708" w:rsidRDefault="00790708">
      <w:pPr>
        <w:pStyle w:val="ConsPlusNormal"/>
        <w:spacing w:before="220"/>
        <w:ind w:firstLine="540"/>
        <w:jc w:val="both"/>
      </w:pPr>
      <w:r>
        <w:t>9. Иные документы, подтверждающие обстоятельства, на которых Истец основывает свои требования.</w:t>
      </w:r>
    </w:p>
    <w:p w:rsidR="00790708" w:rsidRDefault="00790708">
      <w:pPr>
        <w:pStyle w:val="ConsPlusNormal"/>
        <w:jc w:val="both"/>
      </w:pPr>
    </w:p>
    <w:p w:rsidR="00790708" w:rsidRDefault="00790708">
      <w:pPr>
        <w:pStyle w:val="ConsPlusNormal"/>
        <w:ind w:firstLine="540"/>
        <w:jc w:val="both"/>
      </w:pPr>
      <w:r>
        <w:t>"___"__________ ____ г.</w:t>
      </w:r>
    </w:p>
    <w:p w:rsidR="00790708" w:rsidRDefault="00790708">
      <w:pPr>
        <w:pStyle w:val="ConsPlusNormal"/>
        <w:jc w:val="both"/>
      </w:pPr>
    </w:p>
    <w:p w:rsidR="00790708" w:rsidRDefault="00790708">
      <w:pPr>
        <w:pStyle w:val="ConsPlusNormal"/>
        <w:ind w:firstLine="540"/>
        <w:jc w:val="both"/>
      </w:pPr>
      <w:r>
        <w:t>Истец (представитель):</w:t>
      </w:r>
    </w:p>
    <w:p w:rsidR="00790708" w:rsidRDefault="00790708">
      <w:pPr>
        <w:pStyle w:val="ConsPlusNormal"/>
        <w:spacing w:before="220"/>
        <w:ind w:firstLine="540"/>
        <w:jc w:val="both"/>
      </w:pPr>
      <w:r>
        <w:t>________________ (подпись) / ____________________ (Ф.И.О.)</w:t>
      </w:r>
    </w:p>
    <w:p w:rsidR="00790708" w:rsidRDefault="00790708">
      <w:pPr>
        <w:pStyle w:val="ConsPlusNormal"/>
        <w:jc w:val="both"/>
      </w:pPr>
    </w:p>
    <w:p w:rsidR="00790708" w:rsidRDefault="00790708">
      <w:pPr>
        <w:pStyle w:val="ConsPlusNormal"/>
        <w:ind w:firstLine="540"/>
        <w:jc w:val="both"/>
      </w:pPr>
      <w:r>
        <w:t>--------------------------------</w:t>
      </w:r>
    </w:p>
    <w:p w:rsidR="00790708" w:rsidRDefault="00790708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790708" w:rsidRDefault="00790708">
      <w:pPr>
        <w:pStyle w:val="ConsPlusNormal"/>
        <w:spacing w:before="220"/>
        <w:ind w:firstLine="540"/>
        <w:jc w:val="both"/>
      </w:pPr>
      <w:bookmarkStart w:id="0" w:name="P70"/>
      <w:bookmarkEnd w:id="0"/>
      <w:r>
        <w:t xml:space="preserve">&lt;1&gt; О разграничении подсудности между мировым судьей и районным судом см. ст. </w:t>
      </w:r>
      <w:hyperlink r:id="rId13">
        <w:r>
          <w:rPr>
            <w:color w:val="0000FF"/>
          </w:rPr>
          <w:t>ст. 23</w:t>
        </w:r>
      </w:hyperlink>
      <w:r>
        <w:t xml:space="preserve"> и </w:t>
      </w:r>
      <w:hyperlink r:id="rId14">
        <w:r>
          <w:rPr>
            <w:color w:val="0000FF"/>
          </w:rPr>
          <w:t>24</w:t>
        </w:r>
      </w:hyperlink>
      <w:r>
        <w:t xml:space="preserve"> Гражданского процессуального кодекса Российской Федерации.</w:t>
      </w:r>
    </w:p>
    <w:p w:rsidR="00790708" w:rsidRDefault="00790708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5">
        <w:r>
          <w:rPr>
            <w:color w:val="0000FF"/>
          </w:rPr>
          <w:t>ч. 7 ст. 29</w:t>
        </w:r>
      </w:hyperlink>
      <w:r>
        <w:t xml:space="preserve"> Гражданского процессуального кодекса Российской Федерации иски о защите прав потребителей могут быть предъявлены также в суд по месту жительства или месту пребывания истца либо по месту заключения или месту исполнения договора.</w:t>
      </w:r>
    </w:p>
    <w:p w:rsidR="00790708" w:rsidRDefault="00790708">
      <w:pPr>
        <w:pStyle w:val="ConsPlusNormal"/>
        <w:spacing w:before="220"/>
        <w:ind w:firstLine="540"/>
        <w:jc w:val="both"/>
      </w:pPr>
      <w:bookmarkStart w:id="1" w:name="P72"/>
      <w:bookmarkEnd w:id="1"/>
      <w: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16">
        <w:r>
          <w:rPr>
            <w:color w:val="0000FF"/>
          </w:rPr>
          <w:t>п. п. 2</w:t>
        </w:r>
      </w:hyperlink>
      <w:r>
        <w:t xml:space="preserve"> - </w:t>
      </w:r>
      <w:hyperlink r:id="rId17">
        <w:r>
          <w:rPr>
            <w:color w:val="0000FF"/>
          </w:rPr>
          <w:t>3 ч. 2 ст. 131</w:t>
        </w:r>
      </w:hyperlink>
      <w:r>
        <w:t xml:space="preserve"> Гражданского процессуального кодекса Российской Федерации.</w:t>
      </w:r>
    </w:p>
    <w:p w:rsidR="00790708" w:rsidRDefault="00790708">
      <w:pPr>
        <w:pStyle w:val="ConsPlusNormal"/>
        <w:spacing w:before="220"/>
        <w:ind w:firstLine="540"/>
        <w:jc w:val="both"/>
      </w:pPr>
      <w:bookmarkStart w:id="2" w:name="P73"/>
      <w:bookmarkEnd w:id="2"/>
      <w:r>
        <w:t xml:space="preserve">&lt;3&gt; О требованиях, предъявляемых к представителям и документам, подтверждающим их полномочия, см. </w:t>
      </w:r>
      <w:hyperlink r:id="rId18">
        <w:r>
          <w:rPr>
            <w:color w:val="0000FF"/>
          </w:rPr>
          <w:t>ст. ст. 49</w:t>
        </w:r>
      </w:hyperlink>
      <w:r>
        <w:t xml:space="preserve"> - </w:t>
      </w:r>
      <w:hyperlink r:id="rId19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790708" w:rsidRDefault="00790708">
      <w:pPr>
        <w:pStyle w:val="ConsPlusNormal"/>
        <w:spacing w:before="220"/>
        <w:ind w:firstLine="540"/>
        <w:jc w:val="both"/>
      </w:pPr>
      <w:bookmarkStart w:id="3" w:name="P74"/>
      <w:bookmarkEnd w:id="3"/>
      <w:r>
        <w:t xml:space="preserve">&lt;4&gt; Цена иска по искам об истребовании имущества, согласно </w:t>
      </w:r>
      <w:hyperlink r:id="rId20">
        <w:r>
          <w:rPr>
            <w:color w:val="0000FF"/>
          </w:rPr>
          <w:t>п. 2 ч. 1 ст. 91</w:t>
        </w:r>
      </w:hyperlink>
      <w:r>
        <w:t xml:space="preserve"> Гражданского процессуального кодекса Российской Федерации, определяется исходя из стоимости истребуемого имущества.</w:t>
      </w:r>
    </w:p>
    <w:p w:rsidR="00790708" w:rsidRDefault="00790708">
      <w:pPr>
        <w:pStyle w:val="ConsPlusNormal"/>
        <w:spacing w:before="220"/>
        <w:ind w:firstLine="540"/>
        <w:jc w:val="both"/>
      </w:pPr>
      <w:bookmarkStart w:id="4" w:name="P75"/>
      <w:bookmarkEnd w:id="4"/>
      <w:r>
        <w:t xml:space="preserve">&lt;5&gt; В силу </w:t>
      </w:r>
      <w:hyperlink r:id="rId21">
        <w:r>
          <w:rPr>
            <w:color w:val="0000FF"/>
          </w:rPr>
          <w:t>пп. 4 п. 2</w:t>
        </w:r>
      </w:hyperlink>
      <w:r>
        <w:t xml:space="preserve"> и </w:t>
      </w:r>
      <w:hyperlink r:id="rId22">
        <w:r>
          <w:rPr>
            <w:color w:val="0000FF"/>
          </w:rPr>
          <w:t>п. 3 ст. 333.36</w:t>
        </w:r>
      </w:hyperlink>
      <w:r>
        <w:t xml:space="preserve"> Налогового кодекса Российской Федерации от уплаты государственной пошлины по делам, рассматриваемым в судах общей юрисдикции, а также мировыми судьями, освобождаются истцы по искам, связанным с нарушением прав потребителей, если цена иска не превышает 1 000 000 рублей.</w:t>
      </w:r>
    </w:p>
    <w:p w:rsidR="00790708" w:rsidRDefault="00790708">
      <w:pPr>
        <w:pStyle w:val="ConsPlusNormal"/>
        <w:spacing w:before="220"/>
        <w:ind w:firstLine="540"/>
        <w:jc w:val="both"/>
      </w:pPr>
      <w:r>
        <w:t xml:space="preserve">В случае если цена иска превышает 1 000 000 рублей, указанные плательщики уплачивают государственную пошлину в сумме, исчисленной в соответствии с </w:t>
      </w:r>
      <w:hyperlink r:id="rId23">
        <w:r>
          <w:rPr>
            <w:color w:val="0000FF"/>
          </w:rPr>
          <w:t>подп. 1 п. 1 ст. 333.19</w:t>
        </w:r>
      </w:hyperlink>
      <w:r>
        <w:t xml:space="preserve"> Налогового кодекса Российской Федерации и уменьшенной на сумму государственной пошлины, подлежащей уплате при цене иска 1 000 000 рублей.</w:t>
      </w:r>
    </w:p>
    <w:p w:rsidR="00790708" w:rsidRDefault="00790708">
      <w:pPr>
        <w:pStyle w:val="ConsPlusNormal"/>
        <w:spacing w:before="220"/>
        <w:ind w:firstLine="540"/>
        <w:jc w:val="both"/>
      </w:pPr>
      <w:bookmarkStart w:id="5" w:name="P77"/>
      <w:bookmarkEnd w:id="5"/>
      <w:r>
        <w:t xml:space="preserve">&lt;6&gt; Согласно </w:t>
      </w:r>
      <w:hyperlink r:id="rId24">
        <w:r>
          <w:rPr>
            <w:color w:val="0000FF"/>
          </w:rPr>
          <w:t>п. 3 ст. 132</w:t>
        </w:r>
      </w:hyperlink>
      <w:r>
        <w:t xml:space="preserve"> Гражданского процессуального кодекса Российской Федерации к исковому заявлению должны быть приложены документы, подтверждающие выполнение обязательного досудебного порядка урегулирования спора, если такой порядок установлен федеральным законом.</w:t>
      </w:r>
    </w:p>
    <w:p w:rsidR="00790708" w:rsidRDefault="00790708">
      <w:pPr>
        <w:pStyle w:val="ConsPlusNormal"/>
        <w:jc w:val="both"/>
      </w:pPr>
    </w:p>
    <w:p w:rsidR="00790708" w:rsidRDefault="00790708">
      <w:pPr>
        <w:pStyle w:val="ConsPlusNormal"/>
        <w:jc w:val="both"/>
      </w:pPr>
    </w:p>
    <w:p w:rsidR="00790708" w:rsidRDefault="0079070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40A5D" w:rsidRDefault="00940A5D">
      <w:bookmarkStart w:id="6" w:name="_GoBack"/>
      <w:bookmarkEnd w:id="6"/>
    </w:p>
    <w:sectPr w:rsidR="00940A5D" w:rsidSect="00206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708"/>
    <w:rsid w:val="000D4EB7"/>
    <w:rsid w:val="00790708"/>
    <w:rsid w:val="0094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2B71A5-D528-4CE2-9945-381E8D437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07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907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781B02A2AF90F353335DF866CB038A07B11950EFECC106E6239C9625B7429E2FEAEDDBB20C3CA1BC9486CB0D105688889D4ACD4CE17F7Aq4QBK" TargetMode="External"/><Relationship Id="rId13" Type="http://schemas.openxmlformats.org/officeDocument/2006/relationships/hyperlink" Target="consultantplus://offline/ref=9A781B02A2AF90F353335DF866CB038A07B31551ECE8C106E6239C9625B7429E2FEAEDDBB20C3CA8B59486CB0D105688889D4ACD4CE17F7Aq4QBK" TargetMode="External"/><Relationship Id="rId18" Type="http://schemas.openxmlformats.org/officeDocument/2006/relationships/hyperlink" Target="consultantplus://offline/ref=9A781B02A2AF90F353335DF866CB038A07B31551ECE8C106E6239C9625B7429E2FEAEDDBB00C35A2E1CE96CF44445E978D8654CA52E1q7QBK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A781B02A2AF90F353335DF866CB038A07B31953EDEAC106E6239C9625B7429E2FEAEDDBB0043CA2E1CE96CF44445E978D8654CA52E1q7QBK" TargetMode="External"/><Relationship Id="rId7" Type="http://schemas.openxmlformats.org/officeDocument/2006/relationships/hyperlink" Target="consultantplus://offline/ref=9A781B02A2AF90F353335DF866CB038A07B01455E8EAC106E6239C9625B7429E2FEAEDDBB70769F8F1CADF9B4C5B5B8C93814ACAq5Q6K" TargetMode="External"/><Relationship Id="rId12" Type="http://schemas.openxmlformats.org/officeDocument/2006/relationships/hyperlink" Target="consultantplus://offline/ref=9A781B02A2AF90F353335DF866CB038A07B31551ECE8C106E6239C9625B7429E2FEAEDDBB20C3BADB69486CB0D105688889D4ACD4CE17F7Aq4QBK" TargetMode="External"/><Relationship Id="rId17" Type="http://schemas.openxmlformats.org/officeDocument/2006/relationships/hyperlink" Target="consultantplus://offline/ref=9A781B02A2AF90F353335DF866CB038A07B31551ECE8C106E6239C9625B7429E2FEAEDD8B20A3EA2E1CE96CF44445E978D8654CA52E1q7QBK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A781B02A2AF90F353335DF866CB038A07B31551ECE8C106E6239C9625B7429E2FEAEDDBBB0839A2E1CE96CF44445E978D8654CA52E1q7QBK" TargetMode="External"/><Relationship Id="rId20" Type="http://schemas.openxmlformats.org/officeDocument/2006/relationships/hyperlink" Target="consultantplus://offline/ref=9A781B02A2AF90F353335DF866CB038A07B31551ECE8C106E6239C9625B7429E2FEAEDDBB20C39ABBD9486CB0D105688889D4ACD4CE17F7Aq4QB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A781B02A2AF90F353335DF866CB038A07B11950EFECC106E6239C9625B7429E2FEAEDDEB10769F8F1CADF9B4C5B5B8C93814ACAq5Q6K" TargetMode="External"/><Relationship Id="rId11" Type="http://schemas.openxmlformats.org/officeDocument/2006/relationships/hyperlink" Target="consultantplus://offline/ref=9A781B02A2AF90F353335DF866CB038A07B31551ECE8C106E6239C9625B7429E2FEAEDDBB20C3BABBD9486CB0D105688889D4ACD4CE17F7Aq4QBK" TargetMode="External"/><Relationship Id="rId24" Type="http://schemas.openxmlformats.org/officeDocument/2006/relationships/hyperlink" Target="consultantplus://offline/ref=9A781B02A2AF90F353335DF866CB038A07B31551ECE8C106E6239C9625B7429E2FEAEDDBB00B38A2E1CE96CF44445E978D8654CA52E1q7QBK" TargetMode="External"/><Relationship Id="rId5" Type="http://schemas.openxmlformats.org/officeDocument/2006/relationships/hyperlink" Target="consultantplus://offline/ref=9A781B02A2AF90F353335DF866CB038A07B11950EFECC106E6239C9625B7429E2FEAEDDBB20C3CA1BC9486CB0D105688889D4ACD4CE17F7Aq4QBK" TargetMode="External"/><Relationship Id="rId15" Type="http://schemas.openxmlformats.org/officeDocument/2006/relationships/hyperlink" Target="consultantplus://offline/ref=9A781B02A2AF90F353335DF866CB038A07B31551ECE8C106E6239C9625B7429E2FEAEDDBB50E3CA2E1CE96CF44445E978D8654CA52E1q7QBK" TargetMode="External"/><Relationship Id="rId23" Type="http://schemas.openxmlformats.org/officeDocument/2006/relationships/hyperlink" Target="consultantplus://offline/ref=9A781B02A2AF90F353335DF866CB038A07B31953EDEAC106E6239C9625B7429E2FEAEDDBB00B34A8BECB83DE1C485A8C93834FD650E37Dq7QCK" TargetMode="External"/><Relationship Id="rId10" Type="http://schemas.openxmlformats.org/officeDocument/2006/relationships/hyperlink" Target="consultantplus://offline/ref=9A781B02A2AF90F353335DF866CB038A07B01455E8EAC106E6239C9625B7429E2FEAEDDBB70769F8F1CADF9B4C5B5B8C93814ACAq5Q6K" TargetMode="External"/><Relationship Id="rId19" Type="http://schemas.openxmlformats.org/officeDocument/2006/relationships/hyperlink" Target="consultantplus://offline/ref=9A781B02A2AF90F353335DF866CB038A07B31551ECE8C106E6239C9625B7429E2FEAEDDBB20C3FACB69486CB0D105688889D4ACD4CE17F7Aq4QBK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9A781B02A2AF90F353335DF866CB038A07B11950EFECC106E6239C9625B7429E2FEAEDDEB10769F8F1CADF9B4C5B5B8C93814ACAq5Q6K" TargetMode="External"/><Relationship Id="rId14" Type="http://schemas.openxmlformats.org/officeDocument/2006/relationships/hyperlink" Target="consultantplus://offline/ref=9A781B02A2AF90F353335DF866CB038A07B31551ECE8C106E6239C9625B7429E2FEAEDDBB20C3CABB79486CB0D105688889D4ACD4CE17F7Aq4QBK" TargetMode="External"/><Relationship Id="rId22" Type="http://schemas.openxmlformats.org/officeDocument/2006/relationships/hyperlink" Target="consultantplus://offline/ref=9A781B02A2AF90F353335DF866CB038A07B31953EDEAC106E6239C9625B7429E2FEAEDDBB0043EA2E1CE96CF44445E978D8654CA52E1q7Q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1640</Words>
  <Characters>9354</Characters>
  <Application>Microsoft Office Word</Application>
  <DocSecurity>0</DocSecurity>
  <Lines>77</Lines>
  <Paragraphs>21</Paragraphs>
  <ScaleCrop>false</ScaleCrop>
  <Company>diakov.net</Company>
  <LinksUpToDate>false</LinksUpToDate>
  <CharactersWithSpaces>10973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2024-05-15T10:16:00Z</dcterms:created>
  <dcterms:modified xsi:type="dcterms:W3CDTF">2024-05-15T10:16:00Z</dcterms:modified>
</cp:coreProperties>
</file>